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537" w:rsidRDefault="00745537" w:rsidP="00745537">
      <w:pPr>
        <w:pStyle w:val="1"/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0" w:name="_Toc147743748"/>
      <w:r>
        <w:rPr>
          <w:rFonts w:ascii="Times New Roman" w:hAnsi="Times New Roman"/>
          <w:b/>
          <w:color w:val="auto"/>
          <w:sz w:val="24"/>
          <w:szCs w:val="24"/>
        </w:rPr>
        <w:t xml:space="preserve">Раздел </w:t>
      </w:r>
      <w:r>
        <w:rPr>
          <w:rFonts w:ascii="Times New Roman" w:hAnsi="Times New Roman"/>
          <w:b/>
          <w:color w:val="auto"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(дополнительный). Краткая презентация программы</w:t>
      </w:r>
      <w:bookmarkEnd w:id="0"/>
    </w:p>
    <w:p w:rsidR="00745537" w:rsidRDefault="00745537" w:rsidP="00745537">
      <w:pPr>
        <w:pStyle w:val="a4"/>
        <w:ind w:left="0" w:firstLine="567"/>
        <w:jc w:val="both"/>
      </w:pPr>
      <w:bookmarkStart w:id="1" w:name="_Hlk55773213"/>
      <w:r>
        <w:t xml:space="preserve">Дополнительным разделом программы является текст ее краткой презентации. </w:t>
      </w:r>
      <w:proofErr w:type="gramStart"/>
      <w:r>
        <w:t>Краткая презентация программы ориентирована на родителей (законных представителей), детей и доступна для ознакомления (п. 2.13.</w:t>
      </w:r>
      <w:proofErr w:type="gramEnd"/>
      <w:r>
        <w:t xml:space="preserve"> </w:t>
      </w:r>
      <w:proofErr w:type="gramStart"/>
      <w:r>
        <w:t>ФГОС ДО).</w:t>
      </w:r>
      <w:proofErr w:type="gramEnd"/>
    </w:p>
    <w:bookmarkEnd w:id="1"/>
    <w:p w:rsidR="00745537" w:rsidRDefault="00745537" w:rsidP="00745537">
      <w:pPr>
        <w:pStyle w:val="a4"/>
        <w:ind w:left="0" w:firstLine="567"/>
        <w:jc w:val="both"/>
      </w:pPr>
      <w:r>
        <w:rPr>
          <w:b/>
        </w:rPr>
        <w:t xml:space="preserve">Программа ориентирована на </w:t>
      </w:r>
      <w:r>
        <w:t>разностороннее развитие ребенка в период раннего и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 на основе индивидуального подхода к детям раннего и дошкольного возраста и специфичных для детей раннего и дошкольного возраста видов деятельности:</w:t>
      </w:r>
    </w:p>
    <w:p w:rsidR="00745537" w:rsidRDefault="00745537" w:rsidP="00745537">
      <w:pPr>
        <w:pStyle w:val="a4"/>
        <w:ind w:left="0" w:firstLine="567"/>
        <w:jc w:val="both"/>
      </w:pPr>
      <w:proofErr w:type="gramStart"/>
      <w:r>
        <w:rPr>
          <w:b/>
        </w:rPr>
        <w:t>в раннем возрасте (1,6 - 3 года)</w:t>
      </w:r>
      <w:r>
        <w:t xml:space="preserve">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  <w:proofErr w:type="gramEnd"/>
    </w:p>
    <w:p w:rsidR="00745537" w:rsidRDefault="00745537" w:rsidP="00745537">
      <w:pPr>
        <w:pStyle w:val="a4"/>
        <w:ind w:left="0" w:firstLine="567"/>
        <w:jc w:val="both"/>
      </w:pPr>
      <w:r>
        <w:rPr>
          <w:b/>
        </w:rPr>
        <w:t>для детей дошкольного возраста (3 года – 7 (8) лет)</w:t>
      </w:r>
      <w:r>
        <w:t xml:space="preserve">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</w:t>
      </w:r>
      <w:proofErr w:type="gramStart"/>
      <w:r>
        <w:t>со</w:t>
      </w:r>
      <w:proofErr w:type="gramEnd"/>
      <w: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</w:t>
      </w:r>
      <w:proofErr w:type="gramStart"/>
      <w:r>
        <w:t>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  <w:proofErr w:type="gramEnd"/>
    </w:p>
    <w:p w:rsidR="00745537" w:rsidRDefault="00745537" w:rsidP="00745537">
      <w:pPr>
        <w:pStyle w:val="a4"/>
        <w:ind w:left="0" w:firstLine="567"/>
        <w:jc w:val="both"/>
      </w:pPr>
      <w:r>
        <w:rPr>
          <w:b/>
        </w:rPr>
        <w:t>Образовательная программа (ОП ДОУ)</w:t>
      </w:r>
      <w:r>
        <w:t xml:space="preserve"> является нормативным документом, регламентирующим деятельность педагогического коллектива МДОУ № 104 «Аленький цветочек». ОП ДОУ </w:t>
      </w:r>
      <w:proofErr w:type="gramStart"/>
      <w:r>
        <w:t>составлена</w:t>
      </w:r>
      <w:proofErr w:type="gramEnd"/>
      <w:r>
        <w:t xml:space="preserve"> в соответствии с требованиями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2013 г. № 1155.</w:t>
      </w:r>
    </w:p>
    <w:p w:rsidR="00745537" w:rsidRDefault="00745537" w:rsidP="00745537">
      <w:pPr>
        <w:pStyle w:val="a4"/>
        <w:ind w:left="0" w:firstLine="567"/>
        <w:jc w:val="both"/>
      </w:pPr>
      <w:r>
        <w:t xml:space="preserve">ОП ДОУ разработана на основе Федеральной образовательной программы дошкольного образования, утвержденной Приказом Министерства просвещения Российской Федерации от 25 ноября 2022 г. N 1028, </w:t>
      </w:r>
      <w:r>
        <w:rPr>
          <w:b/>
        </w:rPr>
        <w:t>ссылка на федеральную программу:</w:t>
      </w:r>
      <w:r>
        <w:t xml:space="preserve"> </w:t>
      </w:r>
      <w:hyperlink r:id="rId5" w:history="1">
        <w:r>
          <w:rPr>
            <w:rStyle w:val="a3"/>
          </w:rPr>
          <w:t>https://docs.edu.gov.ru/document/0e6ad380fc69dd72b6065672830540ac/</w:t>
        </w:r>
      </w:hyperlink>
    </w:p>
    <w:p w:rsidR="00745537" w:rsidRDefault="00745537" w:rsidP="00745537">
      <w:pPr>
        <w:pStyle w:val="a4"/>
        <w:tabs>
          <w:tab w:val="left" w:pos="0"/>
          <w:tab w:val="left" w:pos="1276"/>
          <w:tab w:val="left" w:pos="6298"/>
          <w:tab w:val="left" w:pos="7738"/>
          <w:tab w:val="left" w:pos="9178"/>
          <w:tab w:val="left" w:pos="10618"/>
          <w:tab w:val="left" w:pos="12058"/>
          <w:tab w:val="left" w:pos="13498"/>
          <w:tab w:val="left" w:pos="14938"/>
          <w:tab w:val="left" w:pos="16378"/>
        </w:tabs>
        <w:ind w:left="0" w:firstLine="567"/>
        <w:jc w:val="both"/>
        <w:textAlignment w:val="baseline"/>
        <w:rPr>
          <w:b/>
        </w:rPr>
      </w:pPr>
      <w:r>
        <w:rPr>
          <w:b/>
        </w:rPr>
        <w:t>Характеристика взаимодействия педагогического коллектива с семьями детей</w:t>
      </w:r>
    </w:p>
    <w:p w:rsidR="00745537" w:rsidRDefault="00745537" w:rsidP="00745537">
      <w:pPr>
        <w:pStyle w:val="a4"/>
        <w:tabs>
          <w:tab w:val="left" w:pos="0"/>
          <w:tab w:val="left" w:pos="709"/>
          <w:tab w:val="left" w:pos="6298"/>
          <w:tab w:val="left" w:pos="7738"/>
          <w:tab w:val="left" w:pos="9178"/>
          <w:tab w:val="left" w:pos="10618"/>
          <w:tab w:val="left" w:pos="12058"/>
          <w:tab w:val="left" w:pos="13498"/>
          <w:tab w:val="left" w:pos="14938"/>
          <w:tab w:val="left" w:pos="16378"/>
        </w:tabs>
        <w:ind w:left="0" w:firstLine="709"/>
        <w:jc w:val="both"/>
        <w:textAlignment w:val="baseline"/>
      </w:pPr>
      <w:r>
        <w:t xml:space="preserve">Главными целями взаимодействия педагогического коллектива ДОО с семьями </w:t>
      </w:r>
      <w:proofErr w:type="gramStart"/>
      <w:r>
        <w:t>обучающихся</w:t>
      </w:r>
      <w:proofErr w:type="gramEnd"/>
      <w:r>
        <w:t xml:space="preserve"> дошкольного возраста являются:</w:t>
      </w:r>
    </w:p>
    <w:p w:rsidR="00745537" w:rsidRDefault="00745537" w:rsidP="00745537">
      <w:pPr>
        <w:pStyle w:val="a4"/>
        <w:tabs>
          <w:tab w:val="left" w:pos="0"/>
          <w:tab w:val="left" w:pos="709"/>
          <w:tab w:val="left" w:pos="6298"/>
          <w:tab w:val="left" w:pos="7738"/>
          <w:tab w:val="left" w:pos="9178"/>
          <w:tab w:val="left" w:pos="10618"/>
          <w:tab w:val="left" w:pos="12058"/>
          <w:tab w:val="left" w:pos="13498"/>
          <w:tab w:val="left" w:pos="14938"/>
          <w:tab w:val="left" w:pos="16378"/>
        </w:tabs>
        <w:ind w:left="0" w:firstLine="709"/>
        <w:jc w:val="both"/>
        <w:textAlignment w:val="baseline"/>
      </w:pPr>
      <w:r>
        <w:t>1)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745537" w:rsidRDefault="00745537" w:rsidP="00745537">
      <w:pPr>
        <w:pStyle w:val="a4"/>
        <w:tabs>
          <w:tab w:val="left" w:pos="0"/>
          <w:tab w:val="left" w:pos="709"/>
          <w:tab w:val="left" w:pos="6298"/>
          <w:tab w:val="left" w:pos="7738"/>
          <w:tab w:val="left" w:pos="9178"/>
          <w:tab w:val="left" w:pos="10618"/>
          <w:tab w:val="left" w:pos="12058"/>
          <w:tab w:val="left" w:pos="13498"/>
          <w:tab w:val="left" w:pos="14938"/>
          <w:tab w:val="left" w:pos="16378"/>
        </w:tabs>
        <w:ind w:left="0" w:firstLine="709"/>
        <w:jc w:val="both"/>
        <w:textAlignment w:val="baseline"/>
      </w:pPr>
      <w:r>
        <w:t>2) 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745537" w:rsidRDefault="00745537" w:rsidP="00745537">
      <w:pPr>
        <w:pStyle w:val="a4"/>
        <w:tabs>
          <w:tab w:val="left" w:pos="0"/>
          <w:tab w:val="left" w:pos="709"/>
          <w:tab w:val="left" w:pos="6298"/>
          <w:tab w:val="left" w:pos="7738"/>
          <w:tab w:val="left" w:pos="9178"/>
          <w:tab w:val="left" w:pos="10618"/>
          <w:tab w:val="left" w:pos="12058"/>
          <w:tab w:val="left" w:pos="13498"/>
          <w:tab w:val="left" w:pos="14938"/>
          <w:tab w:val="left" w:pos="16378"/>
        </w:tabs>
        <w:ind w:left="0" w:firstLine="709"/>
        <w:jc w:val="both"/>
        <w:textAlignment w:val="baseline"/>
      </w:pPr>
      <w:r>
        <w:t>Задачи деятельности:</w:t>
      </w:r>
    </w:p>
    <w:p w:rsidR="00745537" w:rsidRDefault="00745537" w:rsidP="00745537">
      <w:pPr>
        <w:pStyle w:val="a4"/>
        <w:tabs>
          <w:tab w:val="left" w:pos="0"/>
          <w:tab w:val="left" w:pos="709"/>
          <w:tab w:val="left" w:pos="6298"/>
          <w:tab w:val="left" w:pos="7738"/>
          <w:tab w:val="left" w:pos="9178"/>
          <w:tab w:val="left" w:pos="10618"/>
          <w:tab w:val="left" w:pos="12058"/>
          <w:tab w:val="left" w:pos="13498"/>
          <w:tab w:val="left" w:pos="14938"/>
          <w:tab w:val="left" w:pos="16378"/>
        </w:tabs>
        <w:ind w:left="0" w:firstLine="709"/>
        <w:jc w:val="both"/>
        <w:textAlignment w:val="baseline"/>
      </w:pPr>
      <w:proofErr w:type="gramStart"/>
      <w: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  <w:proofErr w:type="gramEnd"/>
    </w:p>
    <w:p w:rsidR="00745537" w:rsidRDefault="00745537" w:rsidP="00745537">
      <w:pPr>
        <w:pStyle w:val="a4"/>
        <w:tabs>
          <w:tab w:val="left" w:pos="0"/>
          <w:tab w:val="left" w:pos="709"/>
          <w:tab w:val="left" w:pos="6298"/>
          <w:tab w:val="left" w:pos="7738"/>
          <w:tab w:val="left" w:pos="9178"/>
          <w:tab w:val="left" w:pos="10618"/>
          <w:tab w:val="left" w:pos="12058"/>
          <w:tab w:val="left" w:pos="13498"/>
          <w:tab w:val="left" w:pos="14938"/>
          <w:tab w:val="left" w:pos="16378"/>
        </w:tabs>
        <w:ind w:left="0" w:firstLine="709"/>
        <w:jc w:val="both"/>
        <w:textAlignment w:val="baseline"/>
      </w:pPr>
      <w:r>
        <w:lastRenderedPageBreak/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745537" w:rsidRDefault="00745537" w:rsidP="00745537">
      <w:pPr>
        <w:pStyle w:val="a4"/>
        <w:tabs>
          <w:tab w:val="left" w:pos="0"/>
          <w:tab w:val="left" w:pos="709"/>
          <w:tab w:val="left" w:pos="6298"/>
          <w:tab w:val="left" w:pos="7738"/>
          <w:tab w:val="left" w:pos="9178"/>
          <w:tab w:val="left" w:pos="10618"/>
          <w:tab w:val="left" w:pos="12058"/>
          <w:tab w:val="left" w:pos="13498"/>
          <w:tab w:val="left" w:pos="14938"/>
          <w:tab w:val="left" w:pos="16378"/>
        </w:tabs>
        <w:ind w:left="0" w:firstLine="709"/>
        <w:jc w:val="both"/>
        <w:textAlignment w:val="baseline"/>
      </w:pPr>
      <w:r>
        <w:t xml:space="preserve">3) способствование развитию ответственного и осознанного </w:t>
      </w:r>
      <w:proofErr w:type="spellStart"/>
      <w:r>
        <w:t>родительства</w:t>
      </w:r>
      <w:proofErr w:type="spellEnd"/>
      <w:r>
        <w:t xml:space="preserve"> как базовой основы благополучия семьи;</w:t>
      </w:r>
    </w:p>
    <w:p w:rsidR="00745537" w:rsidRDefault="00745537" w:rsidP="00745537">
      <w:pPr>
        <w:pStyle w:val="a4"/>
        <w:tabs>
          <w:tab w:val="left" w:pos="0"/>
          <w:tab w:val="left" w:pos="709"/>
          <w:tab w:val="left" w:pos="6298"/>
          <w:tab w:val="left" w:pos="7738"/>
          <w:tab w:val="left" w:pos="9178"/>
          <w:tab w:val="left" w:pos="10618"/>
          <w:tab w:val="left" w:pos="12058"/>
          <w:tab w:val="left" w:pos="13498"/>
          <w:tab w:val="left" w:pos="14938"/>
          <w:tab w:val="left" w:pos="16378"/>
        </w:tabs>
        <w:ind w:left="0" w:firstLine="709"/>
        <w:jc w:val="both"/>
        <w:textAlignment w:val="baseline"/>
      </w:pPr>
      <w:r>
        <w:t>4) построение взаимодействия в форме сотрудничества и установления партнерских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745537" w:rsidRDefault="00745537" w:rsidP="00745537">
      <w:pPr>
        <w:pStyle w:val="a4"/>
        <w:tabs>
          <w:tab w:val="left" w:pos="0"/>
          <w:tab w:val="left" w:pos="709"/>
          <w:tab w:val="left" w:pos="6298"/>
          <w:tab w:val="left" w:pos="7738"/>
          <w:tab w:val="left" w:pos="9178"/>
          <w:tab w:val="left" w:pos="10618"/>
          <w:tab w:val="left" w:pos="12058"/>
          <w:tab w:val="left" w:pos="13498"/>
          <w:tab w:val="left" w:pos="14938"/>
          <w:tab w:val="left" w:pos="16378"/>
        </w:tabs>
        <w:ind w:left="0" w:firstLine="709"/>
        <w:jc w:val="both"/>
        <w:textAlignment w:val="baseline"/>
      </w:pPr>
      <w:r>
        <w:t>5) вовлечение родителей (законных представителей) в образовательный процесс.</w:t>
      </w:r>
    </w:p>
    <w:p w:rsidR="00745537" w:rsidRDefault="00745537" w:rsidP="00745537">
      <w:pPr>
        <w:pStyle w:val="a4"/>
        <w:tabs>
          <w:tab w:val="left" w:pos="0"/>
          <w:tab w:val="left" w:pos="709"/>
          <w:tab w:val="left" w:pos="6298"/>
          <w:tab w:val="left" w:pos="7738"/>
          <w:tab w:val="left" w:pos="9178"/>
          <w:tab w:val="left" w:pos="10618"/>
          <w:tab w:val="left" w:pos="12058"/>
          <w:tab w:val="left" w:pos="13498"/>
          <w:tab w:val="left" w:pos="14938"/>
          <w:tab w:val="left" w:pos="16378"/>
        </w:tabs>
        <w:ind w:left="0" w:firstLine="709"/>
        <w:jc w:val="both"/>
        <w:textAlignment w:val="baseline"/>
      </w:pPr>
      <w:r>
        <w:t>Принципы взаимодействия с родителями (законными представителями):</w:t>
      </w:r>
    </w:p>
    <w:p w:rsidR="00745537" w:rsidRDefault="00745537" w:rsidP="00745537">
      <w:pPr>
        <w:pStyle w:val="a4"/>
        <w:tabs>
          <w:tab w:val="left" w:pos="0"/>
          <w:tab w:val="left" w:pos="709"/>
          <w:tab w:val="left" w:pos="6298"/>
          <w:tab w:val="left" w:pos="7738"/>
          <w:tab w:val="left" w:pos="9178"/>
          <w:tab w:val="left" w:pos="10618"/>
          <w:tab w:val="left" w:pos="12058"/>
          <w:tab w:val="left" w:pos="13498"/>
          <w:tab w:val="left" w:pos="14938"/>
          <w:tab w:val="left" w:pos="16378"/>
        </w:tabs>
        <w:ind w:left="0" w:firstLine="709"/>
        <w:jc w:val="both"/>
        <w:textAlignment w:val="baseline"/>
      </w:pPr>
      <w:r>
        <w:t>1) приоритет семьи в воспитании, обучении и развитии ребенка: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ребенка;</w:t>
      </w:r>
    </w:p>
    <w:p w:rsidR="00745537" w:rsidRDefault="00745537" w:rsidP="00745537">
      <w:pPr>
        <w:pStyle w:val="a4"/>
        <w:tabs>
          <w:tab w:val="left" w:pos="0"/>
          <w:tab w:val="left" w:pos="709"/>
          <w:tab w:val="left" w:pos="6298"/>
          <w:tab w:val="left" w:pos="7738"/>
          <w:tab w:val="left" w:pos="9178"/>
          <w:tab w:val="left" w:pos="10618"/>
          <w:tab w:val="left" w:pos="12058"/>
          <w:tab w:val="left" w:pos="13498"/>
          <w:tab w:val="left" w:pos="14938"/>
          <w:tab w:val="left" w:pos="16378"/>
        </w:tabs>
        <w:ind w:left="0" w:firstLine="709"/>
        <w:jc w:val="both"/>
        <w:textAlignment w:val="baseline"/>
      </w:pPr>
      <w:r>
        <w:t>2) открытость: для родителей (законных представителей) должна быть доступна актуальная информация об особенностях пребывания ребенка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ребенка в ДОО и семье;</w:t>
      </w:r>
    </w:p>
    <w:p w:rsidR="00745537" w:rsidRDefault="00745537" w:rsidP="00745537">
      <w:pPr>
        <w:pStyle w:val="a4"/>
        <w:tabs>
          <w:tab w:val="left" w:pos="0"/>
          <w:tab w:val="left" w:pos="709"/>
          <w:tab w:val="left" w:pos="6298"/>
          <w:tab w:val="left" w:pos="7738"/>
          <w:tab w:val="left" w:pos="9178"/>
          <w:tab w:val="left" w:pos="10618"/>
          <w:tab w:val="left" w:pos="12058"/>
          <w:tab w:val="left" w:pos="13498"/>
          <w:tab w:val="left" w:pos="14938"/>
          <w:tab w:val="left" w:pos="16378"/>
        </w:tabs>
        <w:ind w:left="0" w:firstLine="709"/>
        <w:jc w:val="both"/>
        <w:textAlignment w:val="baseline"/>
      </w:pPr>
      <w:r>
        <w:t xml:space="preserve">3) 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</w:t>
      </w:r>
      <w:proofErr w:type="gramStart"/>
      <w:r>
        <w:t>информацию</w:t>
      </w:r>
      <w:proofErr w:type="gramEnd"/>
      <w:r>
        <w:t xml:space="preserve"> как со стороны педагогов, так и со стороны родителей (законных представителей) в интересах детей;</w:t>
      </w:r>
    </w:p>
    <w:p w:rsidR="00745537" w:rsidRDefault="00745537" w:rsidP="00745537">
      <w:pPr>
        <w:pStyle w:val="a4"/>
        <w:tabs>
          <w:tab w:val="left" w:pos="0"/>
          <w:tab w:val="left" w:pos="709"/>
          <w:tab w:val="left" w:pos="6298"/>
          <w:tab w:val="left" w:pos="7738"/>
          <w:tab w:val="left" w:pos="9178"/>
          <w:tab w:val="left" w:pos="10618"/>
          <w:tab w:val="left" w:pos="12058"/>
          <w:tab w:val="left" w:pos="13498"/>
          <w:tab w:val="left" w:pos="14938"/>
          <w:tab w:val="left" w:pos="16378"/>
        </w:tabs>
        <w:ind w:left="0" w:firstLine="709"/>
        <w:jc w:val="both"/>
        <w:textAlignment w:val="baseline"/>
      </w:pPr>
      <w:r>
        <w:t>4)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ребенка,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745537" w:rsidRDefault="00745537" w:rsidP="00745537">
      <w:pPr>
        <w:pStyle w:val="a4"/>
        <w:tabs>
          <w:tab w:val="left" w:pos="0"/>
          <w:tab w:val="left" w:pos="709"/>
          <w:tab w:val="left" w:pos="6298"/>
          <w:tab w:val="left" w:pos="7738"/>
          <w:tab w:val="left" w:pos="9178"/>
          <w:tab w:val="left" w:pos="10618"/>
          <w:tab w:val="left" w:pos="12058"/>
          <w:tab w:val="left" w:pos="13498"/>
          <w:tab w:val="left" w:pos="14938"/>
          <w:tab w:val="left" w:pos="16378"/>
        </w:tabs>
        <w:ind w:left="0" w:firstLine="709"/>
        <w:jc w:val="both"/>
        <w:textAlignment w:val="baseline"/>
      </w:pPr>
      <w:r>
        <w:t xml:space="preserve">5) </w:t>
      </w:r>
      <w:proofErr w:type="spellStart"/>
      <w:r>
        <w:t>возрастосообразность</w:t>
      </w:r>
      <w:proofErr w:type="spellEnd"/>
      <w:r>
        <w:t>: при планировании и осуществлении взаимодействия необходимо учитывать особенности и характер отношений ребенка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745537" w:rsidRDefault="00745537" w:rsidP="00745537">
      <w:pPr>
        <w:pStyle w:val="a4"/>
        <w:tabs>
          <w:tab w:val="left" w:pos="0"/>
          <w:tab w:val="left" w:pos="709"/>
          <w:tab w:val="left" w:pos="6298"/>
          <w:tab w:val="left" w:pos="7738"/>
          <w:tab w:val="left" w:pos="9178"/>
          <w:tab w:val="left" w:pos="10618"/>
          <w:tab w:val="left" w:pos="12058"/>
          <w:tab w:val="left" w:pos="13498"/>
          <w:tab w:val="left" w:pos="14938"/>
          <w:tab w:val="left" w:pos="16378"/>
        </w:tabs>
        <w:ind w:left="0" w:firstLine="709"/>
        <w:jc w:val="both"/>
        <w:textAlignment w:val="baseline"/>
      </w:pPr>
      <w:r>
        <w:t>Направления взаимодействия:</w:t>
      </w:r>
    </w:p>
    <w:p w:rsidR="00745537" w:rsidRDefault="00745537" w:rsidP="00745537">
      <w:pPr>
        <w:pStyle w:val="a4"/>
        <w:tabs>
          <w:tab w:val="left" w:pos="0"/>
          <w:tab w:val="left" w:pos="709"/>
          <w:tab w:val="left" w:pos="6298"/>
          <w:tab w:val="left" w:pos="7738"/>
          <w:tab w:val="left" w:pos="9178"/>
          <w:tab w:val="left" w:pos="10618"/>
          <w:tab w:val="left" w:pos="12058"/>
          <w:tab w:val="left" w:pos="13498"/>
          <w:tab w:val="left" w:pos="14938"/>
          <w:tab w:val="left" w:pos="16378"/>
        </w:tabs>
        <w:ind w:left="0" w:firstLine="709"/>
        <w:jc w:val="both"/>
        <w:textAlignment w:val="baseline"/>
      </w:pPr>
      <w:r>
        <w:t xml:space="preserve">1) </w:t>
      </w:r>
      <w:proofErr w:type="spellStart"/>
      <w:r>
        <w:t>диагностико</w:t>
      </w:r>
      <w:proofErr w:type="spellEnd"/>
      <w:r>
        <w:t>-аналитическое направление включает получение и анализ данных о семье каждого обучающегося, ее запросах в отношении охраны здоровья и развития ребенка; об уровне психолого-педагогической компетентности родителей (законных представителей); а также планирование работы с семьей с учетом результатов проведенного анализа; согласование воспитательных задач;</w:t>
      </w:r>
    </w:p>
    <w:p w:rsidR="00745537" w:rsidRDefault="00745537" w:rsidP="00745537">
      <w:pPr>
        <w:pStyle w:val="a4"/>
        <w:tabs>
          <w:tab w:val="left" w:pos="0"/>
          <w:tab w:val="left" w:pos="709"/>
          <w:tab w:val="left" w:pos="6298"/>
          <w:tab w:val="left" w:pos="7738"/>
          <w:tab w:val="left" w:pos="9178"/>
          <w:tab w:val="left" w:pos="10618"/>
          <w:tab w:val="left" w:pos="12058"/>
          <w:tab w:val="left" w:pos="13498"/>
          <w:tab w:val="left" w:pos="14938"/>
          <w:tab w:val="left" w:pos="16378"/>
        </w:tabs>
        <w:ind w:left="0" w:firstLine="709"/>
        <w:jc w:val="both"/>
        <w:textAlignment w:val="baseline"/>
      </w:pPr>
      <w:r>
        <w:t xml:space="preserve"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</w:t>
      </w:r>
      <w:proofErr w:type="gramStart"/>
      <w:r>
        <w:t>ДО</w:t>
      </w:r>
      <w:proofErr w:type="gramEnd"/>
      <w:r>
        <w:t xml:space="preserve">, включая </w:t>
      </w:r>
      <w:proofErr w:type="gramStart"/>
      <w:r>
        <w:t>информирование</w:t>
      </w:r>
      <w:proofErr w:type="gramEnd"/>
      <w:r>
        <w:t xml:space="preserve"> о мерах 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ребенка в группе ДОО; содержании и методах образовательной работы с детьми;</w:t>
      </w:r>
    </w:p>
    <w:p w:rsidR="00745537" w:rsidRDefault="00745537" w:rsidP="00745537">
      <w:pPr>
        <w:pStyle w:val="a4"/>
        <w:tabs>
          <w:tab w:val="left" w:pos="0"/>
          <w:tab w:val="left" w:pos="709"/>
          <w:tab w:val="left" w:pos="6298"/>
          <w:tab w:val="left" w:pos="7738"/>
          <w:tab w:val="left" w:pos="9178"/>
          <w:tab w:val="left" w:pos="10618"/>
          <w:tab w:val="left" w:pos="12058"/>
          <w:tab w:val="left" w:pos="13498"/>
          <w:tab w:val="left" w:pos="14938"/>
          <w:tab w:val="left" w:pos="16378"/>
        </w:tabs>
        <w:ind w:left="0" w:firstLine="709"/>
        <w:jc w:val="both"/>
        <w:textAlignment w:val="baseline"/>
      </w:pPr>
      <w:proofErr w:type="gramStart"/>
      <w:r>
        <w:lastRenderedPageBreak/>
        <w:t>3) консультационное направление объединяет в себе консультирование родителей (законных представителей) по вопросам их взаимодействия с ребенком, преодоления возникающих проблем воспитания и обучения детей, в том числе с ООП в условиях семьи; особенностей поведения и взаимодействия ребенка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</w:t>
      </w:r>
      <w:proofErr w:type="gramEnd"/>
      <w:r>
        <w:t xml:space="preserve"> способам организации и участия в детских деятельностях, образовательном процессе и </w:t>
      </w:r>
      <w:proofErr w:type="gramStart"/>
      <w:r>
        <w:t>другому</w:t>
      </w:r>
      <w:proofErr w:type="gramEnd"/>
      <w:r>
        <w:t>.</w:t>
      </w:r>
    </w:p>
    <w:p w:rsidR="00745537" w:rsidRDefault="00745537" w:rsidP="00745537">
      <w:pPr>
        <w:pStyle w:val="a4"/>
        <w:tabs>
          <w:tab w:val="left" w:pos="0"/>
          <w:tab w:val="left" w:pos="709"/>
          <w:tab w:val="left" w:pos="6298"/>
          <w:tab w:val="left" w:pos="7738"/>
          <w:tab w:val="left" w:pos="9178"/>
          <w:tab w:val="left" w:pos="10618"/>
          <w:tab w:val="left" w:pos="12058"/>
          <w:tab w:val="left" w:pos="13498"/>
          <w:tab w:val="left" w:pos="14938"/>
          <w:tab w:val="left" w:pos="16378"/>
        </w:tabs>
        <w:ind w:left="0" w:firstLine="709"/>
        <w:jc w:val="both"/>
        <w:textAlignment w:val="baseline"/>
      </w:pPr>
      <w:r>
        <w:t>Направления деятельности педагога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:rsidR="00745537" w:rsidRDefault="00745537" w:rsidP="00745537">
      <w:pPr>
        <w:pStyle w:val="a4"/>
        <w:tabs>
          <w:tab w:val="left" w:pos="0"/>
          <w:tab w:val="left" w:pos="709"/>
          <w:tab w:val="left" w:pos="6298"/>
          <w:tab w:val="left" w:pos="7738"/>
          <w:tab w:val="left" w:pos="9178"/>
          <w:tab w:val="left" w:pos="10618"/>
          <w:tab w:val="left" w:pos="12058"/>
          <w:tab w:val="left" w:pos="13498"/>
          <w:tab w:val="left" w:pos="14938"/>
          <w:tab w:val="left" w:pos="16378"/>
        </w:tabs>
        <w:ind w:left="0" w:firstLine="709"/>
        <w:jc w:val="both"/>
        <w:textAlignment w:val="baseline"/>
      </w:pPr>
      <w:r>
        <w:t xml:space="preserve">1) </w:t>
      </w:r>
      <w:proofErr w:type="spellStart"/>
      <w:r>
        <w:t>диагностико</w:t>
      </w:r>
      <w:proofErr w:type="spellEnd"/>
      <w:r>
        <w:t>-аналитическое направление реализуется через опросы, 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далее;</w:t>
      </w:r>
    </w:p>
    <w:p w:rsidR="00745537" w:rsidRDefault="00745537" w:rsidP="00745537">
      <w:pPr>
        <w:pStyle w:val="a4"/>
        <w:tabs>
          <w:tab w:val="left" w:pos="0"/>
          <w:tab w:val="left" w:pos="709"/>
          <w:tab w:val="left" w:pos="6298"/>
          <w:tab w:val="left" w:pos="7738"/>
          <w:tab w:val="left" w:pos="9178"/>
          <w:tab w:val="left" w:pos="10618"/>
          <w:tab w:val="left" w:pos="12058"/>
          <w:tab w:val="left" w:pos="13498"/>
          <w:tab w:val="left" w:pos="14938"/>
          <w:tab w:val="left" w:pos="16378"/>
        </w:tabs>
        <w:ind w:left="0" w:firstLine="709"/>
        <w:jc w:val="both"/>
        <w:textAlignment w:val="baseline"/>
      </w:pPr>
      <w:proofErr w:type="gramStart"/>
      <w:r>
        <w:t>2) просветительское и консультационное направления реализуются через групповые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другое; информационные проспекты, стенды, ширмы, папки-передвижки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для родителей (законных представителей); сайты ДОО и социальные группы в сети Интернет;</w:t>
      </w:r>
      <w:proofErr w:type="gramEnd"/>
      <w:r>
        <w:t xml:space="preserve"> </w:t>
      </w:r>
      <w:proofErr w:type="spellStart"/>
      <w:r>
        <w:t>медиарепортажи</w:t>
      </w:r>
      <w:proofErr w:type="spellEnd"/>
      <w:r>
        <w:t xml:space="preserve"> и интервью;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</w:r>
    </w:p>
    <w:p w:rsidR="000506B7" w:rsidRDefault="000506B7">
      <w:bookmarkStart w:id="2" w:name="_GoBack"/>
      <w:bookmarkEnd w:id="2"/>
    </w:p>
    <w:sectPr w:rsidR="00050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8D"/>
    <w:rsid w:val="000506B7"/>
    <w:rsid w:val="00306C8D"/>
    <w:rsid w:val="0074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4553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5537"/>
    <w:rPr>
      <w:rFonts w:ascii="Cambria" w:eastAsia="Times New Roman" w:hAnsi="Cambria" w:cs="Times New Roman"/>
      <w:color w:val="365F91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745537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99"/>
    <w:qFormat/>
    <w:rsid w:val="007455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4553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5537"/>
    <w:rPr>
      <w:rFonts w:ascii="Cambria" w:eastAsia="Times New Roman" w:hAnsi="Cambria" w:cs="Times New Roman"/>
      <w:color w:val="365F91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745537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99"/>
    <w:qFormat/>
    <w:rsid w:val="007455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9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edu.gov.ru/document/0e6ad380fc69dd72b6065672830540a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1346</Words>
  <Characters>7675</Characters>
  <Application>Microsoft Office Word</Application>
  <DocSecurity>0</DocSecurity>
  <Lines>63</Lines>
  <Paragraphs>18</Paragraphs>
  <ScaleCrop>false</ScaleCrop>
  <Company/>
  <LinksUpToDate>false</LinksUpToDate>
  <CharactersWithSpaces>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</dc:creator>
  <cp:keywords/>
  <dc:description/>
  <cp:lastModifiedBy>ДОУ</cp:lastModifiedBy>
  <cp:revision>3</cp:revision>
  <dcterms:created xsi:type="dcterms:W3CDTF">2023-10-10T08:24:00Z</dcterms:created>
  <dcterms:modified xsi:type="dcterms:W3CDTF">2023-10-10T08:25:00Z</dcterms:modified>
</cp:coreProperties>
</file>